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0E28" w14:textId="2EEF308F" w:rsidR="00850202" w:rsidRDefault="009B2F5A" w:rsidP="009B2F5A">
      <w:pPr>
        <w:jc w:val="center"/>
      </w:pPr>
      <w:proofErr w:type="spellStart"/>
      <w:r>
        <w:t>Ausable</w:t>
      </w:r>
      <w:proofErr w:type="spellEnd"/>
      <w:r>
        <w:t xml:space="preserve"> Township Board Meeting</w:t>
      </w:r>
    </w:p>
    <w:p w14:paraId="2926AB94" w14:textId="44EC6A1B" w:rsidR="009B2F5A" w:rsidRDefault="00696FBF" w:rsidP="009B2F5A">
      <w:pPr>
        <w:jc w:val="center"/>
      </w:pPr>
      <w:r>
        <w:t>May 14, 2022</w:t>
      </w:r>
    </w:p>
    <w:p w14:paraId="429BE473" w14:textId="76EBE9E4" w:rsidR="009B2F5A" w:rsidRDefault="009B2F5A" w:rsidP="009B2F5A">
      <w:pPr>
        <w:jc w:val="center"/>
      </w:pPr>
      <w:r>
        <w:t>9:00 AM</w:t>
      </w:r>
    </w:p>
    <w:p w14:paraId="5378B49B" w14:textId="70648039" w:rsidR="009B2F5A" w:rsidRDefault="009B2F5A" w:rsidP="009B2F5A">
      <w:pPr>
        <w:rPr>
          <w:b/>
          <w:bCs/>
        </w:rPr>
      </w:pPr>
      <w:r>
        <w:rPr>
          <w:b/>
          <w:bCs/>
        </w:rPr>
        <w:t>Minutes:</w:t>
      </w:r>
    </w:p>
    <w:p w14:paraId="5A98006B" w14:textId="048E5E7E" w:rsidR="009B2F5A" w:rsidRDefault="009B2F5A" w:rsidP="009B2F5A">
      <w:r>
        <w:t>The meeting was called to order at 9:0</w:t>
      </w:r>
      <w:r w:rsidR="00A40D16">
        <w:t>0</w:t>
      </w:r>
      <w:r>
        <w:t xml:space="preserve"> AM followed by the Pledge of Allegiance. Roll was called</w:t>
      </w:r>
      <w:r w:rsidR="00696FBF">
        <w:t>, all board members were present.</w:t>
      </w:r>
    </w:p>
    <w:p w14:paraId="0BBBA0FE" w14:textId="725F6D41" w:rsidR="009B2F5A" w:rsidRDefault="009B2F5A" w:rsidP="009B2F5A">
      <w:r>
        <w:t xml:space="preserve">A motion by </w:t>
      </w:r>
      <w:r w:rsidR="00675B57">
        <w:t>K</w:t>
      </w:r>
      <w:r w:rsidR="00696FBF">
        <w:t>urtis</w:t>
      </w:r>
      <w:r>
        <w:t xml:space="preserve"> and a second by </w:t>
      </w:r>
      <w:r w:rsidR="00696FBF">
        <w:t>Sarah</w:t>
      </w:r>
      <w:r>
        <w:t xml:space="preserve"> to accept the minutes from</w:t>
      </w:r>
      <w:r w:rsidR="00DD73FF">
        <w:t xml:space="preserve"> </w:t>
      </w:r>
      <w:r w:rsidR="00675B57">
        <w:t>February 2022</w:t>
      </w:r>
      <w:r w:rsidR="00A40D16">
        <w:t xml:space="preserve"> All</w:t>
      </w:r>
      <w:r>
        <w:t xml:space="preserve"> in favor, motion carried.</w:t>
      </w:r>
    </w:p>
    <w:p w14:paraId="1400A2FA" w14:textId="2C35EA6B" w:rsidR="009B2F5A" w:rsidRDefault="009B2F5A" w:rsidP="009B2F5A">
      <w:r>
        <w:t>The following balances were reported by the Treasurer in her report:</w:t>
      </w:r>
    </w:p>
    <w:p w14:paraId="2D3B01FA" w14:textId="444442EA" w:rsidR="00BF6ABF" w:rsidRDefault="009B2F5A" w:rsidP="009B2F5A">
      <w:pPr>
        <w:pStyle w:val="ListParagraph"/>
        <w:numPr>
          <w:ilvl w:val="0"/>
          <w:numId w:val="1"/>
        </w:numPr>
      </w:pPr>
      <w:r>
        <w:t>CD 1 (6287)</w:t>
      </w:r>
      <w:r>
        <w:tab/>
      </w:r>
      <w:r>
        <w:tab/>
        <w:t>$53,</w:t>
      </w:r>
      <w:r w:rsidR="00696FBF">
        <w:t>535.86</w:t>
      </w:r>
    </w:p>
    <w:p w14:paraId="0328DDAB" w14:textId="4926BC0E" w:rsidR="009B2F5A" w:rsidRDefault="009B2F5A" w:rsidP="009B2F5A">
      <w:pPr>
        <w:pStyle w:val="ListParagraph"/>
        <w:numPr>
          <w:ilvl w:val="0"/>
          <w:numId w:val="1"/>
        </w:numPr>
      </w:pPr>
      <w:r>
        <w:t>CD 2 (6311)</w:t>
      </w:r>
      <w:r>
        <w:tab/>
      </w:r>
      <w:r>
        <w:tab/>
        <w:t>$53,</w:t>
      </w:r>
      <w:r w:rsidR="00A41423">
        <w:t>5</w:t>
      </w:r>
      <w:r w:rsidR="008173CA">
        <w:t>3</w:t>
      </w:r>
      <w:r w:rsidR="00696FBF">
        <w:t>5.86</w:t>
      </w:r>
    </w:p>
    <w:p w14:paraId="7532CC14" w14:textId="32FC52DB" w:rsidR="00A41423" w:rsidRDefault="00A41423" w:rsidP="009B2F5A">
      <w:pPr>
        <w:pStyle w:val="ListParagraph"/>
        <w:numPr>
          <w:ilvl w:val="0"/>
          <w:numId w:val="1"/>
        </w:numPr>
      </w:pPr>
      <w:r>
        <w:t>CD 3 (5037)               $13,188.00</w:t>
      </w:r>
    </w:p>
    <w:p w14:paraId="21ECD979" w14:textId="7DDA8141" w:rsidR="009B2F5A" w:rsidRDefault="009B2F5A" w:rsidP="009B2F5A">
      <w:pPr>
        <w:pStyle w:val="ListParagraph"/>
        <w:numPr>
          <w:ilvl w:val="0"/>
          <w:numId w:val="1"/>
        </w:numPr>
      </w:pPr>
      <w:r>
        <w:t>General Checking     $</w:t>
      </w:r>
      <w:r w:rsidR="00696FBF">
        <w:t>44,005.41</w:t>
      </w:r>
    </w:p>
    <w:p w14:paraId="1BFACEEE" w14:textId="11149613" w:rsidR="009B2F5A" w:rsidRDefault="00AB3BAE" w:rsidP="009B2F5A">
      <w:pPr>
        <w:pStyle w:val="ListParagraph"/>
        <w:numPr>
          <w:ilvl w:val="0"/>
          <w:numId w:val="1"/>
        </w:numPr>
      </w:pPr>
      <w:r>
        <w:t>Fire Account</w:t>
      </w:r>
      <w:r>
        <w:tab/>
        <w:t>$</w:t>
      </w:r>
      <w:r w:rsidR="00696FBF">
        <w:t>33,171.47</w:t>
      </w:r>
    </w:p>
    <w:p w14:paraId="72808695" w14:textId="3A098AE5" w:rsidR="00AB3BAE" w:rsidRDefault="00AB3BAE" w:rsidP="009B2F5A">
      <w:pPr>
        <w:pStyle w:val="ListParagraph"/>
        <w:numPr>
          <w:ilvl w:val="0"/>
          <w:numId w:val="1"/>
        </w:numPr>
      </w:pPr>
      <w:r>
        <w:t>General Savings        $</w:t>
      </w:r>
      <w:r w:rsidR="00696FBF">
        <w:t>152,547.94</w:t>
      </w:r>
    </w:p>
    <w:p w14:paraId="20FF9E71" w14:textId="277458D6" w:rsidR="00AB3BAE" w:rsidRDefault="00AB3BAE" w:rsidP="009B2F5A">
      <w:pPr>
        <w:pStyle w:val="ListParagraph"/>
        <w:numPr>
          <w:ilvl w:val="0"/>
          <w:numId w:val="1"/>
        </w:numPr>
      </w:pPr>
      <w:r>
        <w:t>Tax Account</w:t>
      </w:r>
      <w:r>
        <w:tab/>
        <w:t>$</w:t>
      </w:r>
      <w:r w:rsidR="00696FBF">
        <w:t>20,199.23</w:t>
      </w:r>
    </w:p>
    <w:p w14:paraId="3BA8F915" w14:textId="7395E4CE" w:rsidR="00AB3BAE" w:rsidRDefault="00AB3BAE" w:rsidP="00AB3BAE">
      <w:r>
        <w:t>A motion by K</w:t>
      </w:r>
      <w:r w:rsidR="00696FBF">
        <w:t>urtis</w:t>
      </w:r>
      <w:r>
        <w:t xml:space="preserve"> and a second by </w:t>
      </w:r>
      <w:r w:rsidR="00696FBF">
        <w:t>Ann</w:t>
      </w:r>
      <w:r>
        <w:t xml:space="preserve"> to accept the Treasurers report as presented. All in favor, motion carried</w:t>
      </w:r>
    </w:p>
    <w:p w14:paraId="44742AA2" w14:textId="6AF322D8" w:rsidR="00AB3BAE" w:rsidRDefault="00AB3BAE" w:rsidP="00AB3BAE">
      <w:r>
        <w:rPr>
          <w:b/>
          <w:bCs/>
        </w:rPr>
        <w:t>Bills</w:t>
      </w:r>
      <w:r>
        <w:t xml:space="preserve"> were presented for payment. A motion to pay the bills was made by</w:t>
      </w:r>
      <w:r w:rsidR="00A40D16">
        <w:t xml:space="preserve"> </w:t>
      </w:r>
      <w:r w:rsidR="00696FBF">
        <w:t>Ann</w:t>
      </w:r>
      <w:r>
        <w:t xml:space="preserve"> and a second by </w:t>
      </w:r>
      <w:r w:rsidR="00696FBF">
        <w:t>Kathleen</w:t>
      </w:r>
      <w:r>
        <w:t>. All in favor, motion carried.</w:t>
      </w:r>
    </w:p>
    <w:p w14:paraId="398E1DEB" w14:textId="4CDE9122" w:rsidR="00AB3BAE" w:rsidRDefault="0084279C" w:rsidP="00AB3BAE">
      <w:r>
        <w:t>Payroll $</w:t>
      </w:r>
      <w:r w:rsidR="008173CA">
        <w:t>5,4</w:t>
      </w:r>
      <w:r w:rsidR="00696FBF">
        <w:t>05.28</w:t>
      </w:r>
      <w:r w:rsidR="00A40D16">
        <w:t xml:space="preserve"> Net</w:t>
      </w:r>
      <w:r w:rsidR="00AB3BAE">
        <w:t xml:space="preserve"> pay $</w:t>
      </w:r>
      <w:r w:rsidR="008173CA">
        <w:t>4,4</w:t>
      </w:r>
      <w:r w:rsidR="00696FBF">
        <w:t>08.95</w:t>
      </w:r>
    </w:p>
    <w:p w14:paraId="7FD6A40D" w14:textId="5DA3B61E" w:rsidR="00AB3BAE" w:rsidRDefault="00AB3BAE" w:rsidP="00AB3BAE">
      <w:r>
        <w:t>EFTPS $</w:t>
      </w:r>
      <w:r w:rsidR="008173CA">
        <w:t>1</w:t>
      </w:r>
      <w:r w:rsidR="00361346">
        <w:t>,229.32</w:t>
      </w:r>
      <w:r>
        <w:t xml:space="preserve"> Liabilities Fed $</w:t>
      </w:r>
      <w:r w:rsidR="00361346">
        <w:t>393.50</w:t>
      </w:r>
      <w:r>
        <w:t xml:space="preserve"> Medicare $</w:t>
      </w:r>
      <w:r w:rsidR="00361346">
        <w:t>7</w:t>
      </w:r>
      <w:r w:rsidR="00696FBF">
        <w:t>8.39</w:t>
      </w:r>
      <w:r w:rsidR="00A40D16">
        <w:t xml:space="preserve"> </w:t>
      </w:r>
      <w:r>
        <w:t>FICA $</w:t>
      </w:r>
      <w:r w:rsidR="00361346">
        <w:t>33</w:t>
      </w:r>
      <w:r w:rsidR="00696FBF">
        <w:t>5.12</w:t>
      </w:r>
    </w:p>
    <w:p w14:paraId="4FDB39A4" w14:textId="4BAEDA81" w:rsidR="004E3261" w:rsidRDefault="004E3261" w:rsidP="00AB3BAE">
      <w:r>
        <w:t>MVW &amp; Associates INC Assessors con</w:t>
      </w:r>
      <w:r w:rsidR="00575827">
        <w:t>tract $410.00</w:t>
      </w:r>
    </w:p>
    <w:p w14:paraId="2F58726A" w14:textId="1770483B" w:rsidR="004E3261" w:rsidRDefault="00BF6ABF" w:rsidP="00AB3BAE">
      <w:r>
        <w:t>Adam Monk $</w:t>
      </w:r>
      <w:r w:rsidR="00696FBF">
        <w:t>26.67</w:t>
      </w:r>
      <w:r w:rsidR="00A258C1">
        <w:t xml:space="preserve"> Computer time/township website</w:t>
      </w:r>
      <w:r w:rsidR="00594C33">
        <w:t>/incurred cost</w:t>
      </w:r>
    </w:p>
    <w:p w14:paraId="601CD847" w14:textId="4D323FDF" w:rsidR="004E3261" w:rsidRDefault="00594C33" w:rsidP="00AB3BAE">
      <w:r>
        <w:t>BS&amp;A Software $792.00 tax software 5/1/22-5/1/23</w:t>
      </w:r>
    </w:p>
    <w:p w14:paraId="4473AB3D" w14:textId="318F2250" w:rsidR="004E3261" w:rsidRDefault="004E3261" w:rsidP="00AB3BAE">
      <w:r>
        <w:t xml:space="preserve">Waste Management trash removal </w:t>
      </w:r>
      <w:r w:rsidR="002A1106">
        <w:t>$</w:t>
      </w:r>
      <w:r w:rsidR="00594C33">
        <w:t>576.52</w:t>
      </w:r>
    </w:p>
    <w:p w14:paraId="4A619257" w14:textId="41A0B3E4" w:rsidR="002A1106" w:rsidRDefault="004E3261" w:rsidP="00AB3BAE">
      <w:r>
        <w:t>Consumers Energy Electric Bill $</w:t>
      </w:r>
      <w:r w:rsidR="00594C33">
        <w:t>69.81</w:t>
      </w:r>
    </w:p>
    <w:p w14:paraId="157D2A82" w14:textId="4B0EA647" w:rsidR="002A1106" w:rsidRPr="006D366E" w:rsidRDefault="002A1106" w:rsidP="00AB3BAE">
      <w:pPr>
        <w:rPr>
          <w:b/>
          <w:bCs/>
          <w:i/>
          <w:iCs/>
        </w:rPr>
      </w:pPr>
      <w:r w:rsidRPr="006D366E">
        <w:rPr>
          <w:b/>
          <w:bCs/>
          <w:i/>
          <w:iCs/>
        </w:rPr>
        <w:t xml:space="preserve">Forward Energy </w:t>
      </w:r>
      <w:r w:rsidR="00594C33" w:rsidRPr="006D366E">
        <w:rPr>
          <w:b/>
          <w:bCs/>
          <w:i/>
          <w:iCs/>
        </w:rPr>
        <w:t xml:space="preserve">CREDIT </w:t>
      </w:r>
      <w:r w:rsidR="006D366E" w:rsidRPr="006D366E">
        <w:rPr>
          <w:b/>
          <w:bCs/>
          <w:i/>
          <w:iCs/>
        </w:rPr>
        <w:t>$378.59</w:t>
      </w:r>
      <w:r w:rsidRPr="006D366E">
        <w:rPr>
          <w:b/>
          <w:bCs/>
          <w:i/>
          <w:iCs/>
        </w:rPr>
        <w:t xml:space="preserve"> </w:t>
      </w:r>
      <w:r w:rsidR="006D366E" w:rsidRPr="006D366E">
        <w:rPr>
          <w:b/>
          <w:bCs/>
          <w:i/>
          <w:iCs/>
        </w:rPr>
        <w:t>(NO PAYMENT THIS MONTH)</w:t>
      </w:r>
    </w:p>
    <w:p w14:paraId="5345BE22" w14:textId="2CF4F75F" w:rsidR="00575827" w:rsidRDefault="00575827" w:rsidP="00AB3BAE">
      <w:r>
        <w:t>MSC Residential $50.00 cleaning of the ha</w:t>
      </w:r>
      <w:r w:rsidR="006D366E">
        <w:t>ll</w:t>
      </w:r>
    </w:p>
    <w:p w14:paraId="315856AA" w14:textId="749001E4" w:rsidR="00CA42D4" w:rsidRDefault="00361346" w:rsidP="00AB3BAE">
      <w:r>
        <w:t>Roscommon</w:t>
      </w:r>
      <w:r w:rsidR="006D366E">
        <w:t xml:space="preserve">-Crawford $413.00 hazardous waste day </w:t>
      </w:r>
    </w:p>
    <w:p w14:paraId="02CFC2BE" w14:textId="624EAF70" w:rsidR="00ED6B58" w:rsidRDefault="006D366E" w:rsidP="00AB3BAE">
      <w:r>
        <w:t xml:space="preserve">Roscommon County Equalization $884.19 Invoice 0155 option A </w:t>
      </w:r>
    </w:p>
    <w:p w14:paraId="32C2ED37" w14:textId="527FF36C" w:rsidR="0004721B" w:rsidRDefault="00C53596" w:rsidP="00AB3BAE">
      <w:r>
        <w:t>Hess, Hess &amp; Daniel P.C. $</w:t>
      </w:r>
      <w:r w:rsidR="006D366E">
        <w:t>971.50</w:t>
      </w:r>
      <w:r>
        <w:t xml:space="preserve"> Legal Services </w:t>
      </w:r>
      <w:r w:rsidR="003C144A">
        <w:t>3/15/22 thru 4/26/22</w:t>
      </w:r>
    </w:p>
    <w:p w14:paraId="7FF3DE68" w14:textId="6E3A92E7" w:rsidR="00C53596" w:rsidRDefault="003C144A" w:rsidP="00AB3BAE">
      <w:r>
        <w:lastRenderedPageBreak/>
        <w:t xml:space="preserve">GBS Inc $48.83 two election bags </w:t>
      </w:r>
    </w:p>
    <w:p w14:paraId="4670F1E4" w14:textId="6347DDAC" w:rsidR="0004721B" w:rsidRDefault="003C144A" w:rsidP="00AB3BAE">
      <w:r>
        <w:t xml:space="preserve">North Central Survey $1,300.00 survey hall </w:t>
      </w:r>
    </w:p>
    <w:p w14:paraId="3423A980" w14:textId="77777777" w:rsidR="003C144A" w:rsidRDefault="003C144A" w:rsidP="00AB3BAE"/>
    <w:p w14:paraId="31C1B690" w14:textId="36AD1403" w:rsidR="004E3261" w:rsidRDefault="004E3261" w:rsidP="00AB3BAE">
      <w:pPr>
        <w:rPr>
          <w:b/>
          <w:bCs/>
        </w:rPr>
      </w:pPr>
      <w:r>
        <w:rPr>
          <w:b/>
          <w:bCs/>
        </w:rPr>
        <w:t>Total $</w:t>
      </w:r>
      <w:r w:rsidR="00C53596">
        <w:rPr>
          <w:b/>
          <w:bCs/>
        </w:rPr>
        <w:t>1</w:t>
      </w:r>
      <w:r w:rsidR="003C144A">
        <w:rPr>
          <w:b/>
          <w:bCs/>
        </w:rPr>
        <w:t>2,247.12</w:t>
      </w:r>
    </w:p>
    <w:p w14:paraId="437087B3" w14:textId="77777777" w:rsidR="0004721B" w:rsidRDefault="0004721B" w:rsidP="00AB3BAE">
      <w:pPr>
        <w:rPr>
          <w:b/>
          <w:bCs/>
        </w:rPr>
      </w:pPr>
    </w:p>
    <w:p w14:paraId="5FC1BE9A" w14:textId="0ED33A55" w:rsidR="004E3261" w:rsidRDefault="004E3261" w:rsidP="00AB3BAE">
      <w:pPr>
        <w:rPr>
          <w:b/>
          <w:bCs/>
        </w:rPr>
      </w:pPr>
      <w:r>
        <w:rPr>
          <w:b/>
          <w:bCs/>
        </w:rPr>
        <w:t>Debit Card Purchase’s</w:t>
      </w:r>
    </w:p>
    <w:p w14:paraId="0B45D7A1" w14:textId="635D8640" w:rsidR="00BA6CF3" w:rsidRDefault="00ED6B58" w:rsidP="00AB3BAE">
      <w:r>
        <w:t>Verizon Wireless $2</w:t>
      </w:r>
      <w:r w:rsidR="00BA6CF3">
        <w:t>8.00</w:t>
      </w:r>
      <w:r>
        <w:t xml:space="preserve"> town hall phone (auto pay)</w:t>
      </w:r>
    </w:p>
    <w:p w14:paraId="7C2B40DA" w14:textId="7391FAE2" w:rsidR="004E3261" w:rsidRDefault="008A67BE" w:rsidP="00AB3BAE">
      <w:pPr>
        <w:rPr>
          <w:b/>
          <w:bCs/>
        </w:rPr>
      </w:pPr>
      <w:r>
        <w:rPr>
          <w:b/>
          <w:bCs/>
        </w:rPr>
        <w:t>Total $</w:t>
      </w:r>
      <w:r w:rsidR="003C144A">
        <w:rPr>
          <w:b/>
          <w:bCs/>
        </w:rPr>
        <w:t>28.00</w:t>
      </w:r>
    </w:p>
    <w:p w14:paraId="3A54DE50" w14:textId="77777777" w:rsidR="005163F6" w:rsidRDefault="005163F6" w:rsidP="00AB3BAE">
      <w:pPr>
        <w:rPr>
          <w:b/>
          <w:bCs/>
        </w:rPr>
      </w:pPr>
    </w:p>
    <w:p w14:paraId="25FE4922" w14:textId="2C00EB6F" w:rsidR="008A67BE" w:rsidRPr="002508BE" w:rsidRDefault="008A67BE" w:rsidP="00AB3BAE">
      <w:pPr>
        <w:rPr>
          <w:b/>
          <w:bCs/>
        </w:rPr>
      </w:pPr>
      <w:r>
        <w:rPr>
          <w:b/>
          <w:bCs/>
        </w:rPr>
        <w:t>Old Business:</w:t>
      </w:r>
    </w:p>
    <w:p w14:paraId="558A4791" w14:textId="77777777" w:rsidR="005163F6" w:rsidRDefault="002508BE" w:rsidP="00AB3BAE">
      <w:r>
        <w:t>Mio fence to move fence at hall (locked in at $4,748.00) Kurtis</w:t>
      </w:r>
      <w:r w:rsidR="005163F6" w:rsidRPr="005163F6">
        <w:t xml:space="preserve"> </w:t>
      </w:r>
    </w:p>
    <w:p w14:paraId="2B054AD5" w14:textId="77777777" w:rsidR="003C144A" w:rsidRDefault="00BA6CF3" w:rsidP="003C144A">
      <w:r>
        <w:t>Notice in paper once contract with Crawford County is in effect so residents know to contact them vs the State of Michigan</w:t>
      </w:r>
    </w:p>
    <w:p w14:paraId="15389326" w14:textId="4B30D26C" w:rsidR="003C144A" w:rsidRDefault="003C144A" w:rsidP="003C144A">
      <w:r w:rsidRPr="003C144A">
        <w:t xml:space="preserve"> </w:t>
      </w:r>
      <w:r>
        <w:t>Election Workers needed. Have to be State certified. Michelle from the County does the 2-year certification. Recommends between 6-7 people. The names the Clerk has so far is Adam Monk (certified) Kathleen Wray (certified) Jessie Norton (not certified) Ann Church (not certified) &amp; Betty Campbell (not certified)</w:t>
      </w:r>
    </w:p>
    <w:p w14:paraId="6D5F8AA4" w14:textId="3671CCF5" w:rsidR="00072A8F" w:rsidRDefault="00072A8F" w:rsidP="00AB3BAE"/>
    <w:p w14:paraId="4C474A1B" w14:textId="07576BE2" w:rsidR="00280E48" w:rsidRPr="003C144A" w:rsidRDefault="008A67BE" w:rsidP="005163F6">
      <w:pPr>
        <w:rPr>
          <w:b/>
          <w:bCs/>
        </w:rPr>
      </w:pPr>
      <w:r>
        <w:rPr>
          <w:b/>
          <w:bCs/>
        </w:rPr>
        <w:t>New Business:</w:t>
      </w:r>
    </w:p>
    <w:p w14:paraId="5BB1458B" w14:textId="7DED48BB" w:rsidR="00B35EA9" w:rsidRDefault="00B35EA9" w:rsidP="005163F6">
      <w:r>
        <w:t>Zoning Map Clerk is working to obtain a newer version (1978 current edition)</w:t>
      </w:r>
    </w:p>
    <w:p w14:paraId="769E2A30" w14:textId="53C4B670" w:rsidR="00B35EA9" w:rsidRDefault="003C144A" w:rsidP="005163F6">
      <w:r>
        <w:t xml:space="preserve">Kirtland Community College now on tax roll </w:t>
      </w:r>
      <w:r w:rsidR="00D43B45">
        <w:t>$13,707.99 yearly increase in township revenue</w:t>
      </w:r>
    </w:p>
    <w:p w14:paraId="3C97C76C" w14:textId="69F03BEE" w:rsidR="00D43B45" w:rsidRDefault="00D43B45" w:rsidP="005163F6">
      <w:r>
        <w:t>Supervisor &amp; Clerk signed 2022 L-4029 (tax rate related document)</w:t>
      </w:r>
    </w:p>
    <w:p w14:paraId="403819E3" w14:textId="178D17F5" w:rsidR="00D43B45" w:rsidRDefault="00D43B45" w:rsidP="005163F6">
      <w:r>
        <w:t>GUMRO case default judgement. He has to remove illegal structure</w:t>
      </w:r>
      <w:r w:rsidR="00AA6C74">
        <w:t xml:space="preserve"> or township will remove it and all costs associated will be assessed to Mr. GUMRO property</w:t>
      </w:r>
    </w:p>
    <w:p w14:paraId="1ADCE0FB" w14:textId="54332745" w:rsidR="00AA6C74" w:rsidRPr="002D760A" w:rsidRDefault="00AA6C74" w:rsidP="005163F6">
      <w:r>
        <w:t>Donaldson lawsuit—Set for jury trial</w:t>
      </w:r>
    </w:p>
    <w:p w14:paraId="53481695" w14:textId="04A835C8" w:rsidR="007F0C25" w:rsidRPr="00AA6C74" w:rsidRDefault="007F0C25" w:rsidP="00AB3BAE">
      <w:pPr>
        <w:rPr>
          <w:b/>
          <w:bCs/>
        </w:rPr>
      </w:pPr>
    </w:p>
    <w:p w14:paraId="2F5C131B" w14:textId="29938B83" w:rsidR="00D1292B" w:rsidRDefault="003B6853" w:rsidP="008F4B9E">
      <w:pPr>
        <w:rPr>
          <w:b/>
          <w:bCs/>
        </w:rPr>
      </w:pPr>
      <w:r>
        <w:rPr>
          <w:b/>
          <w:bCs/>
        </w:rPr>
        <w:t>Zoning Administrator:</w:t>
      </w:r>
      <w:r w:rsidR="008F4B9E">
        <w:rPr>
          <w:b/>
          <w:bCs/>
        </w:rPr>
        <w:t xml:space="preserve"> </w:t>
      </w:r>
    </w:p>
    <w:p w14:paraId="1C5BE36E" w14:textId="6805D88A" w:rsidR="00807FBE" w:rsidRPr="00807FBE" w:rsidRDefault="00807FBE" w:rsidP="008F4B9E">
      <w:r>
        <w:t>Land use permit issued Allan Childers 9590 Carol Court</w:t>
      </w:r>
    </w:p>
    <w:p w14:paraId="1A941858" w14:textId="77777777" w:rsidR="00807FBE" w:rsidRDefault="00807FBE" w:rsidP="008F4B9E">
      <w:pPr>
        <w:rPr>
          <w:b/>
          <w:bCs/>
        </w:rPr>
      </w:pPr>
    </w:p>
    <w:p w14:paraId="447D9AB6" w14:textId="3FCFCC32" w:rsidR="008F4B9E" w:rsidRPr="008F4B9E" w:rsidRDefault="008F4B9E" w:rsidP="008F4B9E"/>
    <w:p w14:paraId="0053F92E" w14:textId="21D97880" w:rsidR="003B6853" w:rsidRDefault="003B6853" w:rsidP="003B6853">
      <w:pPr>
        <w:rPr>
          <w:b/>
          <w:bCs/>
        </w:rPr>
      </w:pPr>
      <w:r>
        <w:rPr>
          <w:b/>
          <w:bCs/>
        </w:rPr>
        <w:lastRenderedPageBreak/>
        <w:t>Correspondence:</w:t>
      </w:r>
    </w:p>
    <w:p w14:paraId="2EF09447" w14:textId="02653008" w:rsidR="00E26AA4" w:rsidRPr="00E26AA4" w:rsidRDefault="00807FBE" w:rsidP="003B6853">
      <w:r>
        <w:t>Ogemaw Hills Free Clinic—Information about “free” healthcare (based on income)</w:t>
      </w:r>
    </w:p>
    <w:p w14:paraId="0A75AD18" w14:textId="6E8C5AF6" w:rsidR="007C4CEE" w:rsidRDefault="00D1292B" w:rsidP="008F4B9E">
      <w:r>
        <w:t xml:space="preserve"> </w:t>
      </w:r>
      <w:r w:rsidR="008F4B9E">
        <w:t xml:space="preserve"> </w:t>
      </w:r>
    </w:p>
    <w:p w14:paraId="087F665B" w14:textId="32D66D11" w:rsidR="004C5057" w:rsidRDefault="004C5057" w:rsidP="003B6853">
      <w:pPr>
        <w:rPr>
          <w:b/>
          <w:bCs/>
        </w:rPr>
      </w:pPr>
      <w:r>
        <w:rPr>
          <w:b/>
          <w:bCs/>
        </w:rPr>
        <w:t>Public Comment</w:t>
      </w:r>
    </w:p>
    <w:p w14:paraId="390C6676" w14:textId="72EC4EC8" w:rsidR="008077F0" w:rsidRPr="004C5057" w:rsidRDefault="007C4CEE" w:rsidP="003B6853">
      <w:r>
        <w:t xml:space="preserve"> </w:t>
      </w:r>
      <w:r w:rsidR="008F4B9E">
        <w:t xml:space="preserve"> </w:t>
      </w:r>
    </w:p>
    <w:p w14:paraId="5D211EB2" w14:textId="6E9745CA" w:rsidR="001538A3" w:rsidRPr="008F4B9E" w:rsidRDefault="00AC6EA2" w:rsidP="003B6853">
      <w:r>
        <w:t xml:space="preserve"> </w:t>
      </w:r>
      <w:r w:rsidR="007F0C25">
        <w:rPr>
          <w:b/>
          <w:bCs/>
        </w:rPr>
        <w:t>Announcement</w:t>
      </w:r>
      <w:r>
        <w:rPr>
          <w:b/>
          <w:bCs/>
        </w:rPr>
        <w:t xml:space="preserve">: </w:t>
      </w:r>
    </w:p>
    <w:p w14:paraId="6E37BFD0" w14:textId="7FA0460C" w:rsidR="007C4CEE" w:rsidRDefault="00E26AA4" w:rsidP="003B6853">
      <w:r>
        <w:t xml:space="preserve">The next meeting is </w:t>
      </w:r>
      <w:r w:rsidR="00807FBE">
        <w:t>June 11, 2022</w:t>
      </w:r>
      <w:r>
        <w:t xml:space="preserve"> at 9:00 AM</w:t>
      </w:r>
    </w:p>
    <w:p w14:paraId="322D9F80" w14:textId="5689D8A3" w:rsidR="00E338F6" w:rsidRPr="007F0C25" w:rsidRDefault="00E338F6" w:rsidP="003B6853">
      <w:r>
        <w:t xml:space="preserve">A motion was made by </w:t>
      </w:r>
      <w:r w:rsidR="00E26AA4">
        <w:t>Kurtis</w:t>
      </w:r>
      <w:r>
        <w:t xml:space="preserve"> with a second by </w:t>
      </w:r>
      <w:r w:rsidR="008F4B9E">
        <w:t>K</w:t>
      </w:r>
      <w:r w:rsidR="00E26AA4">
        <w:t>athleen</w:t>
      </w:r>
      <w:r>
        <w:t xml:space="preserve"> to adjourn the </w:t>
      </w:r>
      <w:r w:rsidR="00E26AA4">
        <w:t>April</w:t>
      </w:r>
      <w:r>
        <w:t xml:space="preserve"> meeting. All in </w:t>
      </w:r>
      <w:r w:rsidR="008F4B9E">
        <w:t>favor the</w:t>
      </w:r>
      <w:r>
        <w:t xml:space="preserve"> motion was carried, meeting adjourned at </w:t>
      </w:r>
      <w:r w:rsidR="00E26AA4">
        <w:t>10:</w:t>
      </w:r>
      <w:r w:rsidR="00807FBE">
        <w:t>10</w:t>
      </w:r>
      <w:r>
        <w:t xml:space="preserve"> AM</w:t>
      </w:r>
    </w:p>
    <w:p w14:paraId="34FD2306" w14:textId="640A75BE" w:rsidR="003B6853" w:rsidRPr="003B6853" w:rsidRDefault="003B6853" w:rsidP="003B6853">
      <w:pPr>
        <w:rPr>
          <w:b/>
          <w:bCs/>
        </w:rPr>
      </w:pPr>
      <w:r>
        <w:rPr>
          <w:b/>
          <w:bCs/>
        </w:rPr>
        <w:t xml:space="preserve"> </w:t>
      </w:r>
    </w:p>
    <w:p w14:paraId="1D708850" w14:textId="38B4F685" w:rsidR="005C1935" w:rsidRPr="005C1935" w:rsidRDefault="005C1935" w:rsidP="00AB3BAE">
      <w:pPr>
        <w:rPr>
          <w:b/>
          <w:bCs/>
        </w:rPr>
      </w:pPr>
    </w:p>
    <w:p w14:paraId="349D7A79" w14:textId="77777777" w:rsidR="008A67BE" w:rsidRPr="008A67BE" w:rsidRDefault="008A67BE" w:rsidP="00AB3BAE"/>
    <w:p w14:paraId="224BD1A5" w14:textId="77777777" w:rsidR="004E3261" w:rsidRPr="00AB3BAE" w:rsidRDefault="004E3261" w:rsidP="00AB3BAE"/>
    <w:p w14:paraId="1D937C60" w14:textId="77777777" w:rsidR="009B2F5A" w:rsidRPr="009B2F5A" w:rsidRDefault="009B2F5A" w:rsidP="009B2F5A"/>
    <w:p w14:paraId="31A64730" w14:textId="77777777" w:rsidR="009B2F5A" w:rsidRDefault="009B2F5A" w:rsidP="009B2F5A"/>
    <w:sectPr w:rsidR="009B2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1653"/>
    <w:multiLevelType w:val="hybridMultilevel"/>
    <w:tmpl w:val="747664FE"/>
    <w:lvl w:ilvl="0" w:tplc="AE22D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B4FC9"/>
    <w:multiLevelType w:val="hybridMultilevel"/>
    <w:tmpl w:val="0FC6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460122">
    <w:abstractNumId w:val="0"/>
  </w:num>
  <w:num w:numId="2" w16cid:durableId="35503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5A"/>
    <w:rsid w:val="0004721B"/>
    <w:rsid w:val="00072A8F"/>
    <w:rsid w:val="000B27F0"/>
    <w:rsid w:val="001538A3"/>
    <w:rsid w:val="00203161"/>
    <w:rsid w:val="002508BE"/>
    <w:rsid w:val="00280E48"/>
    <w:rsid w:val="002A1106"/>
    <w:rsid w:val="002D2C69"/>
    <w:rsid w:val="002D760A"/>
    <w:rsid w:val="00361346"/>
    <w:rsid w:val="003B6853"/>
    <w:rsid w:val="003C144A"/>
    <w:rsid w:val="004C5057"/>
    <w:rsid w:val="004E3261"/>
    <w:rsid w:val="005163F6"/>
    <w:rsid w:val="00523075"/>
    <w:rsid w:val="00575827"/>
    <w:rsid w:val="00594C33"/>
    <w:rsid w:val="005C1935"/>
    <w:rsid w:val="00675B57"/>
    <w:rsid w:val="00696FBF"/>
    <w:rsid w:val="006D366E"/>
    <w:rsid w:val="00771732"/>
    <w:rsid w:val="00774BDA"/>
    <w:rsid w:val="007C4CEE"/>
    <w:rsid w:val="007F0C25"/>
    <w:rsid w:val="00800C6F"/>
    <w:rsid w:val="008077F0"/>
    <w:rsid w:val="00807FBE"/>
    <w:rsid w:val="008173CA"/>
    <w:rsid w:val="0084279C"/>
    <w:rsid w:val="00850202"/>
    <w:rsid w:val="008A67BE"/>
    <w:rsid w:val="008F4B9E"/>
    <w:rsid w:val="00942BDE"/>
    <w:rsid w:val="009551A0"/>
    <w:rsid w:val="0099330F"/>
    <w:rsid w:val="009B2F5A"/>
    <w:rsid w:val="00A258C1"/>
    <w:rsid w:val="00A40D16"/>
    <w:rsid w:val="00A41423"/>
    <w:rsid w:val="00AA6C74"/>
    <w:rsid w:val="00AB3BAE"/>
    <w:rsid w:val="00AC6EA2"/>
    <w:rsid w:val="00B35EA9"/>
    <w:rsid w:val="00B63F20"/>
    <w:rsid w:val="00BA6CF3"/>
    <w:rsid w:val="00BF6ABF"/>
    <w:rsid w:val="00C53596"/>
    <w:rsid w:val="00CA42D4"/>
    <w:rsid w:val="00D1292B"/>
    <w:rsid w:val="00D43B45"/>
    <w:rsid w:val="00D53391"/>
    <w:rsid w:val="00DA09C7"/>
    <w:rsid w:val="00DD73FF"/>
    <w:rsid w:val="00E02FB4"/>
    <w:rsid w:val="00E26AA4"/>
    <w:rsid w:val="00E338F6"/>
    <w:rsid w:val="00E62D5D"/>
    <w:rsid w:val="00E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C1218"/>
  <w15:chartTrackingRefBased/>
  <w15:docId w15:val="{6ED99895-10D7-49B9-A0EE-61D311D7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C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AusableTownshipClerk</dc:creator>
  <cp:keywords/>
  <dc:description/>
  <cp:lastModifiedBy>AusableTownshipClerk</cp:lastModifiedBy>
  <cp:revision>2</cp:revision>
  <cp:lastPrinted>2022-05-16T16:46:00Z</cp:lastPrinted>
  <dcterms:created xsi:type="dcterms:W3CDTF">2022-05-16T16:48:00Z</dcterms:created>
  <dcterms:modified xsi:type="dcterms:W3CDTF">2022-05-16T16:48:00Z</dcterms:modified>
</cp:coreProperties>
</file>