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E28" w14:textId="2EEF308F" w:rsidR="00850202" w:rsidRDefault="009B2F5A" w:rsidP="009B2F5A">
      <w:pPr>
        <w:jc w:val="center"/>
      </w:pPr>
      <w:r>
        <w:t>Ausable Township Board Meeting</w:t>
      </w:r>
    </w:p>
    <w:p w14:paraId="2926AB94" w14:textId="7526ADA9" w:rsidR="009B2F5A" w:rsidRDefault="009330B0" w:rsidP="009B2F5A">
      <w:pPr>
        <w:jc w:val="center"/>
      </w:pPr>
      <w:r>
        <w:t>November 12</w:t>
      </w:r>
      <w:r w:rsidR="00696FBF">
        <w:t>, 2022</w:t>
      </w:r>
    </w:p>
    <w:p w14:paraId="429BE473" w14:textId="76EBE9E4" w:rsidR="009B2F5A" w:rsidRDefault="009B2F5A" w:rsidP="009B2F5A">
      <w:pPr>
        <w:jc w:val="center"/>
      </w:pPr>
      <w:r>
        <w:t>9:00 AM</w:t>
      </w:r>
    </w:p>
    <w:p w14:paraId="5378B49B" w14:textId="70648039" w:rsidR="009B2F5A" w:rsidRDefault="009B2F5A" w:rsidP="009B2F5A">
      <w:pPr>
        <w:rPr>
          <w:b/>
          <w:bCs/>
        </w:rPr>
      </w:pPr>
      <w:r>
        <w:rPr>
          <w:b/>
          <w:bCs/>
        </w:rPr>
        <w:t>Minutes:</w:t>
      </w:r>
    </w:p>
    <w:p w14:paraId="10F450B7" w14:textId="7B52B9F7" w:rsidR="007C6253" w:rsidRDefault="009B2F5A" w:rsidP="009B2F5A">
      <w:r>
        <w:t>The meeting was called to order at 9:0</w:t>
      </w:r>
      <w:r w:rsidR="00A40D16">
        <w:t>0</w:t>
      </w:r>
      <w:r>
        <w:t xml:space="preserve"> AM followed by the Pledge of Allegiance. Roll was called</w:t>
      </w:r>
      <w:r w:rsidR="00696FBF">
        <w:t>, all board members were present</w:t>
      </w:r>
      <w:r w:rsidR="009330B0">
        <w:t>.</w:t>
      </w:r>
    </w:p>
    <w:p w14:paraId="0BBBA0FE" w14:textId="19F881F5" w:rsidR="009B2F5A" w:rsidRDefault="00071885" w:rsidP="009B2F5A">
      <w:r>
        <w:t xml:space="preserve"> </w:t>
      </w:r>
      <w:r w:rsidR="009B2F5A">
        <w:t xml:space="preserve">A motion by </w:t>
      </w:r>
      <w:r w:rsidR="007C6253">
        <w:t>Kurtis</w:t>
      </w:r>
      <w:r w:rsidR="009B2F5A">
        <w:t xml:space="preserve"> and a second by </w:t>
      </w:r>
      <w:r w:rsidR="009330B0">
        <w:t>Kathleen</w:t>
      </w:r>
      <w:r w:rsidR="007C6253">
        <w:t xml:space="preserve"> </w:t>
      </w:r>
      <w:r w:rsidR="009B2F5A">
        <w:t>to accept the minutes from</w:t>
      </w:r>
      <w:r w:rsidR="00327884">
        <w:t xml:space="preserve"> </w:t>
      </w:r>
      <w:r w:rsidR="009330B0">
        <w:t>October 8,</w:t>
      </w:r>
      <w:r w:rsidR="00675B57">
        <w:t xml:space="preserve"> 202</w:t>
      </w:r>
      <w:r w:rsidR="00D30C26">
        <w:t>2. A</w:t>
      </w:r>
      <w:r w:rsidR="00327884">
        <w:t>ll</w:t>
      </w:r>
      <w:r w:rsidR="009B2F5A">
        <w:t xml:space="preserve"> in favor, motion carried.</w:t>
      </w:r>
    </w:p>
    <w:p w14:paraId="1400A2FA" w14:textId="2C35EA6B" w:rsidR="009B2F5A" w:rsidRDefault="009B2F5A" w:rsidP="009B2F5A">
      <w:r>
        <w:t>The following balances were reported by the Treasurer in her report:</w:t>
      </w:r>
    </w:p>
    <w:p w14:paraId="2D3B01FA" w14:textId="5CC10E20" w:rsidR="00BF6ABF" w:rsidRDefault="009B2F5A" w:rsidP="009B2F5A">
      <w:pPr>
        <w:pStyle w:val="ListParagraph"/>
        <w:numPr>
          <w:ilvl w:val="0"/>
          <w:numId w:val="1"/>
        </w:numPr>
      </w:pPr>
      <w:r>
        <w:t>CD 1 (6287)</w:t>
      </w:r>
      <w:r>
        <w:tab/>
      </w:r>
      <w:r>
        <w:tab/>
        <w:t>$5</w:t>
      </w:r>
      <w:r w:rsidR="00D30C26">
        <w:t>3,54</w:t>
      </w:r>
      <w:r w:rsidR="009330B0">
        <w:t>9.47</w:t>
      </w:r>
    </w:p>
    <w:p w14:paraId="0328DDAB" w14:textId="4ABA194A" w:rsidR="009B2F5A" w:rsidRDefault="009B2F5A" w:rsidP="009B2F5A">
      <w:pPr>
        <w:pStyle w:val="ListParagraph"/>
        <w:numPr>
          <w:ilvl w:val="0"/>
          <w:numId w:val="1"/>
        </w:numPr>
      </w:pPr>
      <w:r>
        <w:t>CD 2 (6311)</w:t>
      </w:r>
      <w:r>
        <w:tab/>
      </w:r>
      <w:r>
        <w:tab/>
        <w:t>$53,</w:t>
      </w:r>
      <w:r w:rsidR="007C6253">
        <w:t>5</w:t>
      </w:r>
      <w:r w:rsidR="00327884">
        <w:t>4</w:t>
      </w:r>
      <w:r w:rsidR="009330B0">
        <w:t>9.47</w:t>
      </w:r>
    </w:p>
    <w:p w14:paraId="7532CC14" w14:textId="32FC52DB" w:rsidR="00A41423" w:rsidRDefault="00A41423" w:rsidP="009B2F5A">
      <w:pPr>
        <w:pStyle w:val="ListParagraph"/>
        <w:numPr>
          <w:ilvl w:val="0"/>
          <w:numId w:val="1"/>
        </w:numPr>
      </w:pPr>
      <w:r>
        <w:t>CD 3 (5037)               $13,188.00</w:t>
      </w:r>
    </w:p>
    <w:p w14:paraId="21ECD979" w14:textId="34035190" w:rsidR="009B2F5A" w:rsidRDefault="009B2F5A" w:rsidP="009B2F5A">
      <w:pPr>
        <w:pStyle w:val="ListParagraph"/>
        <w:numPr>
          <w:ilvl w:val="0"/>
          <w:numId w:val="1"/>
        </w:numPr>
      </w:pPr>
      <w:r>
        <w:t>General Checking     $</w:t>
      </w:r>
      <w:r w:rsidR="009330B0">
        <w:t>51,710.39</w:t>
      </w:r>
    </w:p>
    <w:p w14:paraId="1BFACEEE" w14:textId="6B43B06C" w:rsidR="009B2F5A" w:rsidRDefault="00AB3BAE" w:rsidP="009B2F5A">
      <w:pPr>
        <w:pStyle w:val="ListParagraph"/>
        <w:numPr>
          <w:ilvl w:val="0"/>
          <w:numId w:val="1"/>
        </w:numPr>
      </w:pPr>
      <w:r>
        <w:t>Fire Account</w:t>
      </w:r>
      <w:r>
        <w:tab/>
        <w:t>$</w:t>
      </w:r>
      <w:r w:rsidR="00696FBF">
        <w:t>33,1</w:t>
      </w:r>
      <w:r w:rsidR="00D30C26">
        <w:t>9</w:t>
      </w:r>
      <w:r w:rsidR="009330B0">
        <w:t>9.03</w:t>
      </w:r>
    </w:p>
    <w:p w14:paraId="72808695" w14:textId="75878495" w:rsidR="00AB3BAE" w:rsidRDefault="00AB3BAE" w:rsidP="009B2F5A">
      <w:pPr>
        <w:pStyle w:val="ListParagraph"/>
        <w:numPr>
          <w:ilvl w:val="0"/>
          <w:numId w:val="1"/>
        </w:numPr>
      </w:pPr>
      <w:r>
        <w:t>General Savings        $</w:t>
      </w:r>
      <w:r w:rsidR="00696FBF">
        <w:t>1</w:t>
      </w:r>
      <w:r w:rsidR="009330B0">
        <w:t>00,017.59</w:t>
      </w:r>
    </w:p>
    <w:p w14:paraId="20FF9E71" w14:textId="4B0B9D6C" w:rsidR="00AB3BAE" w:rsidRDefault="00AB3BAE" w:rsidP="009B2F5A">
      <w:pPr>
        <w:pStyle w:val="ListParagraph"/>
        <w:numPr>
          <w:ilvl w:val="0"/>
          <w:numId w:val="1"/>
        </w:numPr>
      </w:pPr>
      <w:r>
        <w:t>Tax Account</w:t>
      </w:r>
      <w:r>
        <w:tab/>
        <w:t>$</w:t>
      </w:r>
      <w:r w:rsidR="00D30C26">
        <w:t>16,</w:t>
      </w:r>
      <w:r w:rsidR="009330B0">
        <w:t>571.62</w:t>
      </w:r>
    </w:p>
    <w:p w14:paraId="3BA8F915" w14:textId="28AEDC73" w:rsidR="00AB3BAE" w:rsidRDefault="00AB3BAE" w:rsidP="00AB3BAE">
      <w:r>
        <w:t>A motion by K</w:t>
      </w:r>
      <w:r w:rsidR="009330B0">
        <w:t>athleen</w:t>
      </w:r>
      <w:r>
        <w:t xml:space="preserve"> and a second by</w:t>
      </w:r>
      <w:r w:rsidR="00D30C26">
        <w:t xml:space="preserve"> K</w:t>
      </w:r>
      <w:r w:rsidR="009330B0">
        <w:t>urtis</w:t>
      </w:r>
      <w:r w:rsidR="00D30C26">
        <w:t xml:space="preserve"> </w:t>
      </w:r>
      <w:r>
        <w:t>t</w:t>
      </w:r>
      <w:r w:rsidR="00893244">
        <w:t>o accept</w:t>
      </w:r>
      <w:r>
        <w:t xml:space="preserve"> Treasurers report as presented. All in favor, motion carried</w:t>
      </w:r>
    </w:p>
    <w:p w14:paraId="44742AA2" w14:textId="05F08017" w:rsidR="00AB3BAE" w:rsidRDefault="00AB3BAE" w:rsidP="00AB3BAE">
      <w:r>
        <w:rPr>
          <w:b/>
          <w:bCs/>
        </w:rPr>
        <w:t>Bills</w:t>
      </w:r>
      <w:r>
        <w:t xml:space="preserve"> were presented for payment. A motion to pay the bills was made by</w:t>
      </w:r>
      <w:r w:rsidR="00A40D16">
        <w:t xml:space="preserve"> </w:t>
      </w:r>
      <w:r w:rsidR="00C301B1">
        <w:t>K</w:t>
      </w:r>
      <w:r w:rsidR="009330B0">
        <w:t>urtis</w:t>
      </w:r>
      <w:r>
        <w:t xml:space="preserve"> and a second by </w:t>
      </w:r>
      <w:r w:rsidR="009330B0">
        <w:t>Sarah</w:t>
      </w:r>
      <w:r>
        <w:t>. All in favor, motion carried.</w:t>
      </w:r>
    </w:p>
    <w:p w14:paraId="398E1DEB" w14:textId="281F038D" w:rsidR="00AB3BAE" w:rsidRDefault="0084279C" w:rsidP="00AB3BAE">
      <w:r>
        <w:t>Payroll $</w:t>
      </w:r>
      <w:r w:rsidR="008173CA">
        <w:t>5,4</w:t>
      </w:r>
      <w:r w:rsidR="009330B0">
        <w:t>05.28</w:t>
      </w:r>
      <w:r w:rsidR="00A40D16">
        <w:t xml:space="preserve"> Net</w:t>
      </w:r>
      <w:r w:rsidR="00AB3BAE">
        <w:t xml:space="preserve"> pay $</w:t>
      </w:r>
      <w:r w:rsidR="008173CA">
        <w:t>4,4</w:t>
      </w:r>
      <w:r w:rsidR="009330B0">
        <w:t>08.95</w:t>
      </w:r>
    </w:p>
    <w:p w14:paraId="7FD6A40D" w14:textId="256F4963" w:rsidR="00AB3BAE" w:rsidRDefault="00AB3BAE" w:rsidP="00AB3BAE">
      <w:r>
        <w:t>EFTPS $</w:t>
      </w:r>
      <w:r w:rsidR="008173CA">
        <w:t>1</w:t>
      </w:r>
      <w:r w:rsidR="00361346">
        <w:t>,2</w:t>
      </w:r>
      <w:r w:rsidR="009330B0">
        <w:t>20.52</w:t>
      </w:r>
      <w:r w:rsidR="00893244">
        <w:t xml:space="preserve"> </w:t>
      </w:r>
      <w:r>
        <w:t>Liabilities Fed $</w:t>
      </w:r>
      <w:r w:rsidR="00361346">
        <w:t>393.50</w:t>
      </w:r>
      <w:r>
        <w:t xml:space="preserve"> Medicare $</w:t>
      </w:r>
      <w:r w:rsidR="00893244">
        <w:t>15</w:t>
      </w:r>
      <w:r w:rsidR="009330B0">
        <w:t>6.76</w:t>
      </w:r>
      <w:r w:rsidR="00A40D16">
        <w:t xml:space="preserve"> </w:t>
      </w:r>
      <w:r>
        <w:t>FICA $</w:t>
      </w:r>
      <w:r w:rsidR="00893244">
        <w:t>67</w:t>
      </w:r>
      <w:r w:rsidR="009330B0">
        <w:t>0.26</w:t>
      </w:r>
    </w:p>
    <w:p w14:paraId="2F58726A" w14:textId="2F796EA2" w:rsidR="004E3261" w:rsidRDefault="004E3261" w:rsidP="00AB3BAE">
      <w:r>
        <w:t>MVW &amp; Associates INC Assessors con</w:t>
      </w:r>
      <w:r w:rsidR="00575827">
        <w:t xml:space="preserve">tract </w:t>
      </w:r>
      <w:r w:rsidR="00893244">
        <w:t>$</w:t>
      </w:r>
      <w:r w:rsidR="00AD1A95">
        <w:t>410.00</w:t>
      </w:r>
    </w:p>
    <w:p w14:paraId="4473AB3D" w14:textId="5F13CCD2" w:rsidR="004E3261" w:rsidRDefault="004E3261" w:rsidP="00AB3BAE">
      <w:r>
        <w:t xml:space="preserve">Waste Management trash removal </w:t>
      </w:r>
      <w:r w:rsidR="00C301B1">
        <w:t>$</w:t>
      </w:r>
      <w:r w:rsidR="00E60E00">
        <w:t>5</w:t>
      </w:r>
      <w:r w:rsidR="009330B0">
        <w:t>81.98</w:t>
      </w:r>
    </w:p>
    <w:p w14:paraId="4A619257" w14:textId="2195882F" w:rsidR="002A1106" w:rsidRDefault="004E3261" w:rsidP="00AB3BAE">
      <w:r>
        <w:t>Consumers Energy Electric Bill $</w:t>
      </w:r>
      <w:r w:rsidR="009330B0">
        <w:t>70.40</w:t>
      </w:r>
    </w:p>
    <w:p w14:paraId="3E17021E" w14:textId="5B60A8BE" w:rsidR="0020243C" w:rsidRDefault="00C301B1" w:rsidP="00AB3BAE">
      <w:r w:rsidRPr="00E60E00">
        <w:t xml:space="preserve">Forward Energy $101.00 </w:t>
      </w:r>
      <w:r w:rsidR="00DE6965" w:rsidRPr="00E60E00">
        <w:t>Budget Pla</w:t>
      </w:r>
      <w:r w:rsidR="00D30C26">
        <w:t>n</w:t>
      </w:r>
    </w:p>
    <w:p w14:paraId="26366581" w14:textId="6455C00B" w:rsidR="00D30C26" w:rsidRDefault="009330B0" w:rsidP="00AB3BAE">
      <w:proofErr w:type="spellStart"/>
      <w:r>
        <w:t>Sunwray</w:t>
      </w:r>
      <w:proofErr w:type="spellEnd"/>
      <w:r>
        <w:t xml:space="preserve"> Computers $161.90 new palm rest for computer</w:t>
      </w:r>
    </w:p>
    <w:p w14:paraId="4116C200" w14:textId="1BED6E21" w:rsidR="00D30C26" w:rsidRDefault="00312363" w:rsidP="00AB3BAE">
      <w:proofErr w:type="spellStart"/>
      <w:r>
        <w:t>Letson</w:t>
      </w:r>
      <w:proofErr w:type="spellEnd"/>
      <w:r>
        <w:t xml:space="preserve"> Construction $11,700.00 Metal roof for hall (ARPA Funded)</w:t>
      </w:r>
    </w:p>
    <w:p w14:paraId="7EA69E4F" w14:textId="0622E509" w:rsidR="00312363" w:rsidRDefault="00312363" w:rsidP="00AB3BAE">
      <w:r>
        <w:t>Nester Township $18.97 1/3 of PAT (voting advertising, required)</w:t>
      </w:r>
    </w:p>
    <w:p w14:paraId="03B93728" w14:textId="3E183063" w:rsidR="00312363" w:rsidRDefault="00312363" w:rsidP="00AB3BAE">
      <w:r>
        <w:t>James Anderson $600.00 preparation of F65</w:t>
      </w:r>
    </w:p>
    <w:p w14:paraId="41050E59" w14:textId="1FF9FD81" w:rsidR="00312363" w:rsidRDefault="00312363" w:rsidP="00AB3BAE">
      <w:r>
        <w:t>MSC Residential $100.00 September and October Hall cleaning</w:t>
      </w:r>
    </w:p>
    <w:p w14:paraId="547F105C" w14:textId="6A822147" w:rsidR="00312363" w:rsidRDefault="00312363" w:rsidP="00AB3BAE">
      <w:r>
        <w:t>Adam Monk $37.50 4</w:t>
      </w:r>
      <w:r w:rsidRPr="00312363">
        <w:rPr>
          <w:vertAlign w:val="superscript"/>
        </w:rPr>
        <w:t>th</w:t>
      </w:r>
      <w:r>
        <w:t xml:space="preserve"> quarter website/computer time</w:t>
      </w:r>
    </w:p>
    <w:p w14:paraId="1D439C81" w14:textId="20DE8147" w:rsidR="00312363" w:rsidRDefault="00312363" w:rsidP="00AB3BAE">
      <w:r>
        <w:lastRenderedPageBreak/>
        <w:t>Adam Monk $90.00 Election Day Worker</w:t>
      </w:r>
    </w:p>
    <w:p w14:paraId="13125637" w14:textId="2F025BE1" w:rsidR="00312363" w:rsidRDefault="00312363" w:rsidP="00AB3BAE">
      <w:r>
        <w:t>Jessie Norton $192.00 Election Day Worker (AM Chair)</w:t>
      </w:r>
    </w:p>
    <w:p w14:paraId="088BA29B" w14:textId="50F918C6" w:rsidR="00312363" w:rsidRDefault="00312363" w:rsidP="00AB3BAE">
      <w:r>
        <w:t>Kathleen Wray $199.10 Election Day Worker plus class and mileage</w:t>
      </w:r>
    </w:p>
    <w:p w14:paraId="7F384C3A" w14:textId="70BC9525" w:rsidR="00312363" w:rsidRDefault="00312363" w:rsidP="00AB3BAE">
      <w:r>
        <w:t>Fred Roemer $242.94 Election Day Worker plus class and mileage</w:t>
      </w:r>
    </w:p>
    <w:p w14:paraId="0DB2ACF2" w14:textId="2B454907" w:rsidR="00312363" w:rsidRDefault="00312363" w:rsidP="00AB3BAE">
      <w:r>
        <w:t>Tina Carpenter $142.50 Election Day Worker</w:t>
      </w:r>
    </w:p>
    <w:p w14:paraId="1C0F6BD6" w14:textId="1F3126AF" w:rsidR="00312363" w:rsidRDefault="00312363" w:rsidP="00AB3BAE">
      <w:r>
        <w:t xml:space="preserve">William (Bill) </w:t>
      </w:r>
      <w:proofErr w:type="spellStart"/>
      <w:r>
        <w:t>Wachowiak</w:t>
      </w:r>
      <w:proofErr w:type="spellEnd"/>
      <w:r>
        <w:t xml:space="preserve"> $152.00 Election Day Worker (PM Chair)</w:t>
      </w:r>
    </w:p>
    <w:p w14:paraId="3BA5BDD3" w14:textId="16C8FA7F" w:rsidR="00312363" w:rsidRDefault="00312363" w:rsidP="00AB3BAE">
      <w:r>
        <w:t>Jessica Cooper $369.88 Election Day Worker plus class and mileage</w:t>
      </w:r>
    </w:p>
    <w:p w14:paraId="373E84D9" w14:textId="1B14C517" w:rsidR="00312363" w:rsidRDefault="00312363" w:rsidP="00AB3BAE">
      <w:r>
        <w:t>Ron Watson $51.67 Election Day supplies/Mileage reimbursement</w:t>
      </w:r>
    </w:p>
    <w:p w14:paraId="0F6AFD22" w14:textId="77777777" w:rsidR="00187339" w:rsidRDefault="00187339" w:rsidP="00AB3BAE"/>
    <w:p w14:paraId="31C1B690" w14:textId="7FCDA61F" w:rsidR="004E3261" w:rsidRDefault="004E3261" w:rsidP="00AB3BAE">
      <w:pPr>
        <w:rPr>
          <w:b/>
          <w:bCs/>
        </w:rPr>
      </w:pPr>
      <w:r>
        <w:rPr>
          <w:b/>
          <w:bCs/>
        </w:rPr>
        <w:t>Total $</w:t>
      </w:r>
      <w:r w:rsidR="00312363">
        <w:rPr>
          <w:b/>
          <w:bCs/>
        </w:rPr>
        <w:t>21</w:t>
      </w:r>
      <w:r w:rsidR="00187339">
        <w:rPr>
          <w:b/>
          <w:bCs/>
        </w:rPr>
        <w:t>,854.64</w:t>
      </w:r>
    </w:p>
    <w:p w14:paraId="437087B3" w14:textId="77777777" w:rsidR="0004721B" w:rsidRDefault="0004721B" w:rsidP="00AB3BAE">
      <w:pPr>
        <w:rPr>
          <w:b/>
          <w:bCs/>
        </w:rPr>
      </w:pPr>
    </w:p>
    <w:p w14:paraId="352C17B5" w14:textId="77777777" w:rsidR="003D17A0" w:rsidRDefault="003D17A0" w:rsidP="00AB3BAE">
      <w:pPr>
        <w:rPr>
          <w:b/>
          <w:bCs/>
        </w:rPr>
      </w:pPr>
    </w:p>
    <w:p w14:paraId="5FC1BE9A" w14:textId="10700993" w:rsidR="004E3261" w:rsidRDefault="004E3261" w:rsidP="00AB3BAE">
      <w:pPr>
        <w:rPr>
          <w:b/>
          <w:bCs/>
        </w:rPr>
      </w:pPr>
      <w:r>
        <w:rPr>
          <w:b/>
          <w:bCs/>
        </w:rPr>
        <w:t>Debit Card Purchase’s</w:t>
      </w:r>
    </w:p>
    <w:p w14:paraId="16579FB1" w14:textId="167DBD39" w:rsidR="0020243C" w:rsidRDefault="00ED6B58" w:rsidP="00AB3BAE">
      <w:r>
        <w:t>Verizon Wireless $2</w:t>
      </w:r>
      <w:r w:rsidR="00BA6CF3">
        <w:t>8.00</w:t>
      </w:r>
      <w:r>
        <w:t xml:space="preserve"> town hall phone (auto pay</w:t>
      </w:r>
      <w:r w:rsidR="008C1B56">
        <w:t>)</w:t>
      </w:r>
    </w:p>
    <w:p w14:paraId="70D0EC33" w14:textId="66E6E31A" w:rsidR="00187339" w:rsidRDefault="00187339" w:rsidP="00AB3BAE">
      <w:r>
        <w:t>Amazon.com $26.36 File folders</w:t>
      </w:r>
    </w:p>
    <w:p w14:paraId="42A3433F" w14:textId="692F5CD3" w:rsidR="00187339" w:rsidRDefault="00187339" w:rsidP="00AB3BAE">
      <w:r>
        <w:t>Amazon.com $6.31 Treasurer supplies</w:t>
      </w:r>
    </w:p>
    <w:p w14:paraId="5908EEC1" w14:textId="7358F821" w:rsidR="00187339" w:rsidRDefault="00187339" w:rsidP="00AB3BAE">
      <w:r>
        <w:t>Deluxe for business $406.28 box of new business checks (250 count)</w:t>
      </w:r>
    </w:p>
    <w:p w14:paraId="3733F01E" w14:textId="14532E80" w:rsidR="00187339" w:rsidRDefault="00187339" w:rsidP="00AB3BAE">
      <w:r>
        <w:t>USPS (Gaylord Location) $120.00 two roles of stamps (election and general business use)</w:t>
      </w:r>
    </w:p>
    <w:p w14:paraId="6246D9EC" w14:textId="77777777" w:rsidR="00187339" w:rsidRDefault="00187339" w:rsidP="00AB3BAE"/>
    <w:p w14:paraId="7C2B40DA" w14:textId="71205FAB" w:rsidR="004E3261" w:rsidRDefault="008A67BE" w:rsidP="00AB3BAE">
      <w:pPr>
        <w:rPr>
          <w:b/>
          <w:bCs/>
        </w:rPr>
      </w:pPr>
      <w:r>
        <w:rPr>
          <w:b/>
          <w:bCs/>
        </w:rPr>
        <w:t>Total $</w:t>
      </w:r>
      <w:r w:rsidR="00187339">
        <w:rPr>
          <w:b/>
          <w:bCs/>
        </w:rPr>
        <w:t>586.95</w:t>
      </w:r>
    </w:p>
    <w:p w14:paraId="3A54DE50" w14:textId="77777777" w:rsidR="005163F6" w:rsidRDefault="005163F6" w:rsidP="00AB3BAE">
      <w:pPr>
        <w:rPr>
          <w:b/>
          <w:bCs/>
        </w:rPr>
      </w:pPr>
    </w:p>
    <w:p w14:paraId="6E0F263F" w14:textId="0FA73CA1" w:rsidR="00965864" w:rsidRPr="00187339" w:rsidRDefault="008A67BE" w:rsidP="003C144A">
      <w:pPr>
        <w:rPr>
          <w:b/>
          <w:bCs/>
        </w:rPr>
      </w:pPr>
      <w:r>
        <w:rPr>
          <w:b/>
          <w:bCs/>
        </w:rPr>
        <w:t>Old Business:</w:t>
      </w:r>
    </w:p>
    <w:p w14:paraId="6DB42149" w14:textId="1DCDABBB" w:rsidR="008C1B56" w:rsidRDefault="008C1B56" w:rsidP="003C144A">
      <w:r>
        <w:t xml:space="preserve">Estimate to fix Clerks computer CCR submitted an estimate of $282.50 Trustee Wray suggested we try </w:t>
      </w:r>
      <w:proofErr w:type="spellStart"/>
      <w:r>
        <w:t>Sunwray</w:t>
      </w:r>
      <w:proofErr w:type="spellEnd"/>
      <w:r>
        <w:t xml:space="preserve"> in Houghton Lake for a second estimate. If </w:t>
      </w:r>
      <w:proofErr w:type="spellStart"/>
      <w:r>
        <w:t>Sunwray</w:t>
      </w:r>
      <w:proofErr w:type="spellEnd"/>
      <w:r>
        <w:t xml:space="preserve"> can beat the $282.50 quote the Township will authorize the clerk to get computer repaired there.</w:t>
      </w:r>
    </w:p>
    <w:p w14:paraId="450C0577" w14:textId="77777777" w:rsidR="00187339" w:rsidRDefault="00187339" w:rsidP="00187339">
      <w:r>
        <w:t>Recycling container (GFL) all contents go to Traverse City area to get recycled. Nothing goes in a “landfill” $100 for every other week dump contract (3 year) signed by clerk. Waiting on GFL to deliver it. GFL had some vehicle/short staff issues.</w:t>
      </w:r>
    </w:p>
    <w:p w14:paraId="72159A43" w14:textId="78E6B072" w:rsidR="00187339" w:rsidRDefault="00187339" w:rsidP="00187339">
      <w:r w:rsidRPr="00187339">
        <w:t xml:space="preserve"> </w:t>
      </w:r>
      <w:r>
        <w:t>Potential grant for blight elimination Guest speakers will be at the November 12</w:t>
      </w:r>
      <w:r w:rsidRPr="008C1B56">
        <w:rPr>
          <w:vertAlign w:val="superscript"/>
        </w:rPr>
        <w:t>th</w:t>
      </w:r>
      <w:r>
        <w:t xml:space="preserve"> meeting.</w:t>
      </w:r>
    </w:p>
    <w:p w14:paraId="1E321828" w14:textId="77777777" w:rsidR="00187339" w:rsidRDefault="00187339" w:rsidP="005163F6"/>
    <w:p w14:paraId="5BB1458B" w14:textId="02D581D7" w:rsidR="00B35EA9" w:rsidRDefault="008A67BE" w:rsidP="005163F6">
      <w:pPr>
        <w:rPr>
          <w:b/>
          <w:bCs/>
        </w:rPr>
      </w:pPr>
      <w:r>
        <w:rPr>
          <w:b/>
          <w:bCs/>
        </w:rPr>
        <w:lastRenderedPageBreak/>
        <w:t>New Business:</w:t>
      </w:r>
    </w:p>
    <w:p w14:paraId="53E2B746" w14:textId="65E7FCEC" w:rsidR="00187339" w:rsidRDefault="00187339" w:rsidP="005163F6">
      <w:r>
        <w:t xml:space="preserve">April Hehir and Brenda </w:t>
      </w:r>
      <w:proofErr w:type="spellStart"/>
      <w:r>
        <w:t>Bachelder</w:t>
      </w:r>
      <w:proofErr w:type="spellEnd"/>
      <w:r>
        <w:t xml:space="preserve"> </w:t>
      </w:r>
      <w:proofErr w:type="spellStart"/>
      <w:r>
        <w:t>Brownsfield</w:t>
      </w:r>
      <w:proofErr w:type="spellEnd"/>
      <w:r>
        <w:t xml:space="preserve"> Redevelopment Authority discuss potential grant money. But, due to recent millage not passing on November 8</w:t>
      </w:r>
      <w:r w:rsidRPr="00187339">
        <w:rPr>
          <w:vertAlign w:val="superscript"/>
        </w:rPr>
        <w:t>th</w:t>
      </w:r>
      <w:r>
        <w:t xml:space="preserve"> election no guarantees at this time. </w:t>
      </w:r>
    </w:p>
    <w:p w14:paraId="0FDEC813" w14:textId="50E094DF" w:rsidR="004E2C26" w:rsidRDefault="004E2C26" w:rsidP="005163F6">
      <w:r>
        <w:t xml:space="preserve">Camp Grayling Expansion discussed Kurtis made a motion with a second by Ann to Adopt a resolution against the expansion of Camp Grayling into </w:t>
      </w:r>
      <w:proofErr w:type="spellStart"/>
      <w:r>
        <w:t>Ausable</w:t>
      </w:r>
      <w:proofErr w:type="spellEnd"/>
      <w:r>
        <w:t xml:space="preserve"> Township or Roscommon County (2022-5) This resolution was signed and adopted November 12</w:t>
      </w:r>
      <w:r w:rsidRPr="004E2C26">
        <w:rPr>
          <w:vertAlign w:val="superscript"/>
        </w:rPr>
        <w:t>th</w:t>
      </w:r>
      <w:r>
        <w:t xml:space="preserve"> after a unanimous all-in favor roll call. A copy will be delivered to the Register of deeds to be recorded in Roscommon County. A copy will be in the Register of Deeds township records area. This resolution will be sent to the Director of the DNR, State senators and the governor.  This resolution is also going to be published for 2 weeks of the Houghton Lake Resorter November 17 &amp; 24 editions. </w:t>
      </w:r>
    </w:p>
    <w:p w14:paraId="52BC0853" w14:textId="13D4249F" w:rsidR="004E2C26" w:rsidRDefault="004E2C26" w:rsidP="005163F6">
      <w:r>
        <w:t xml:space="preserve">(Announcement) James Anderson prepared annual F65 Form. </w:t>
      </w:r>
      <w:proofErr w:type="spellStart"/>
      <w:r>
        <w:t>Ausable</w:t>
      </w:r>
      <w:proofErr w:type="spellEnd"/>
      <w:r>
        <w:t xml:space="preserve"> Township is in compliance with the State of Michigan.</w:t>
      </w:r>
    </w:p>
    <w:p w14:paraId="4C8DB47D" w14:textId="5C0E3A85" w:rsidR="004E2C26" w:rsidRDefault="004E2C26" w:rsidP="005163F6">
      <w:r>
        <w:t xml:space="preserve">(Announcement) All legal fees and demolition costs will be assessed to Mr. </w:t>
      </w:r>
      <w:proofErr w:type="spellStart"/>
      <w:r>
        <w:t>Gumro</w:t>
      </w:r>
      <w:proofErr w:type="spellEnd"/>
      <w:r>
        <w:t xml:space="preserve"> (They will appear on his winter taxes) for the removal of his illegal structure in the Running Deer Subdivision.</w:t>
      </w:r>
    </w:p>
    <w:p w14:paraId="28E7E326" w14:textId="536FC232" w:rsidR="00093E39" w:rsidRPr="00187339" w:rsidRDefault="00093E39" w:rsidP="005163F6">
      <w:r>
        <w:t xml:space="preserve">Robert Amor (Richfield Township) Presents a solution to building inspector needs. He gives the board each a packet of what he and his team could provide the Township and potentially have the Township make revenue off of this. The board will look over this information and if need </w:t>
      </w:r>
      <w:proofErr w:type="gramStart"/>
      <w:r>
        <w:t>be</w:t>
      </w:r>
      <w:proofErr w:type="gramEnd"/>
      <w:r>
        <w:t xml:space="preserve"> have him come back out for more question/answers. The supervisor has his contact information.</w:t>
      </w:r>
    </w:p>
    <w:p w14:paraId="12BBB883" w14:textId="2FF96B2D" w:rsidR="002C470A" w:rsidRDefault="008C1B56" w:rsidP="005163F6">
      <w:r>
        <w:t xml:space="preserve"> </w:t>
      </w:r>
    </w:p>
    <w:p w14:paraId="76C6B1BD" w14:textId="77777777" w:rsidR="00D1158C" w:rsidRDefault="00D1158C" w:rsidP="008F4B9E"/>
    <w:p w14:paraId="2F5C131B" w14:textId="3F9D95F9" w:rsidR="00D1292B" w:rsidRDefault="003B6853" w:rsidP="008F4B9E">
      <w:pPr>
        <w:rPr>
          <w:b/>
          <w:bCs/>
        </w:rPr>
      </w:pPr>
      <w:r>
        <w:rPr>
          <w:b/>
          <w:bCs/>
        </w:rPr>
        <w:t>Zoning Administrator:</w:t>
      </w:r>
      <w:r w:rsidR="008F4B9E">
        <w:rPr>
          <w:b/>
          <w:bCs/>
        </w:rPr>
        <w:t xml:space="preserve"> </w:t>
      </w:r>
    </w:p>
    <w:p w14:paraId="1527D5D0" w14:textId="4389D8F1" w:rsidR="00D1158C" w:rsidRPr="00D1158C" w:rsidRDefault="00093E39" w:rsidP="008F4B9E">
      <w:r>
        <w:t>In state of Florida for the winter, He will be zooming in until the spring. He reports just one phone call about a person’s questions about building on F97</w:t>
      </w:r>
    </w:p>
    <w:p w14:paraId="1CC844C3" w14:textId="27A2B7E0" w:rsidR="0040668A" w:rsidRPr="00807FBE" w:rsidRDefault="0040668A" w:rsidP="008F4B9E"/>
    <w:p w14:paraId="0053F92E" w14:textId="21D97880" w:rsidR="003B6853" w:rsidRDefault="003B6853" w:rsidP="003B6853">
      <w:pPr>
        <w:rPr>
          <w:b/>
          <w:bCs/>
        </w:rPr>
      </w:pPr>
      <w:r>
        <w:rPr>
          <w:b/>
          <w:bCs/>
        </w:rPr>
        <w:t>Correspondence:</w:t>
      </w:r>
    </w:p>
    <w:p w14:paraId="601F14CF" w14:textId="1F583DBD" w:rsidR="00D1158C" w:rsidRPr="00E26AA4" w:rsidRDefault="00093E39" w:rsidP="003B6853">
      <w:r>
        <w:t>Par Plan News issue 145 October 2022 issue talks about grants</w:t>
      </w:r>
    </w:p>
    <w:p w14:paraId="0A75AD18" w14:textId="6E8C5AF6" w:rsidR="007C4CEE" w:rsidRDefault="00D1292B" w:rsidP="008F4B9E">
      <w:r>
        <w:t xml:space="preserve"> </w:t>
      </w:r>
      <w:r w:rsidR="008F4B9E">
        <w:t xml:space="preserve"> </w:t>
      </w:r>
    </w:p>
    <w:p w14:paraId="2E0E3D60" w14:textId="60B198BB" w:rsidR="00D1158C" w:rsidRDefault="004C5057" w:rsidP="003B6853">
      <w:pPr>
        <w:rPr>
          <w:b/>
          <w:bCs/>
        </w:rPr>
      </w:pPr>
      <w:r>
        <w:rPr>
          <w:b/>
          <w:bCs/>
        </w:rPr>
        <w:t>Public Comment</w:t>
      </w:r>
    </w:p>
    <w:p w14:paraId="4352B9BD" w14:textId="0E780A1C" w:rsidR="003D17A0" w:rsidRDefault="00093E39" w:rsidP="003B6853">
      <w:r>
        <w:t>Jim—Said the carpet in the hall is starting to look terrible and suggests we get it carpet cleaned. The clerk will get in touch with Tina the Halls cleaning person and see if this is something her cleaning service can provide and a price for said service.</w:t>
      </w:r>
    </w:p>
    <w:p w14:paraId="53A14241" w14:textId="77777777" w:rsidR="00527A42" w:rsidRDefault="00527A42" w:rsidP="003B6853">
      <w:r>
        <w:t>Jim—He also mentioned that the planning/zoning committee needs to meet again to discuss some ordinances that need updated. Hopefully they meet and agree on something that they can present to the board or the ordinance(s) will remain enforceable with the way they are currently written.</w:t>
      </w:r>
    </w:p>
    <w:p w14:paraId="2E287D75" w14:textId="095D1953" w:rsidR="00527A42" w:rsidRPr="003D17A0" w:rsidRDefault="00527A42" w:rsidP="003B6853">
      <w:r>
        <w:lastRenderedPageBreak/>
        <w:t xml:space="preserve"> That is a separate function that meets and presents any of their ideas or solutions to the Board for the Board to vote on.</w:t>
      </w:r>
    </w:p>
    <w:p w14:paraId="390C6676" w14:textId="7C361C97" w:rsidR="008077F0" w:rsidRPr="004C5057" w:rsidRDefault="007C4CEE" w:rsidP="003B6853">
      <w:r>
        <w:t xml:space="preserve"> </w:t>
      </w:r>
      <w:r w:rsidR="008F4B9E">
        <w:t xml:space="preserve"> </w:t>
      </w:r>
    </w:p>
    <w:p w14:paraId="5D211EB2" w14:textId="6E9745CA" w:rsidR="001538A3" w:rsidRPr="008F4B9E" w:rsidRDefault="00AC6EA2" w:rsidP="003B6853">
      <w:r>
        <w:t xml:space="preserve"> </w:t>
      </w:r>
      <w:r w:rsidR="007F0C25">
        <w:rPr>
          <w:b/>
          <w:bCs/>
        </w:rPr>
        <w:t>Announcement</w:t>
      </w:r>
      <w:r>
        <w:rPr>
          <w:b/>
          <w:bCs/>
        </w:rPr>
        <w:t xml:space="preserve">: </w:t>
      </w:r>
    </w:p>
    <w:p w14:paraId="3FE1C32B" w14:textId="6E1AAD74" w:rsidR="003D17A0" w:rsidRDefault="00E26AA4" w:rsidP="003B6853">
      <w:r>
        <w:t xml:space="preserve">The next meeting is </w:t>
      </w:r>
      <w:r w:rsidR="009330B0">
        <w:t>December10</w:t>
      </w:r>
      <w:r w:rsidR="00807FBE">
        <w:t>, 2022</w:t>
      </w:r>
      <w:r>
        <w:t xml:space="preserve"> at 9:00 AM</w:t>
      </w:r>
    </w:p>
    <w:p w14:paraId="322D9F80" w14:textId="1062B896" w:rsidR="00E338F6" w:rsidRDefault="00E338F6" w:rsidP="003B6853">
      <w:r>
        <w:t xml:space="preserve">A motion was made by </w:t>
      </w:r>
      <w:r w:rsidR="00E26AA4">
        <w:t>Kurtis</w:t>
      </w:r>
      <w:r>
        <w:t xml:space="preserve"> with a second by </w:t>
      </w:r>
      <w:r w:rsidR="003D17A0">
        <w:t>Sarah</w:t>
      </w:r>
      <w:r w:rsidR="00103538">
        <w:t xml:space="preserve"> </w:t>
      </w:r>
      <w:r>
        <w:t>to adjourn the</w:t>
      </w:r>
      <w:r w:rsidR="003D17A0">
        <w:t xml:space="preserve"> Township</w:t>
      </w:r>
      <w:r>
        <w:t xml:space="preserve"> meeting. All in </w:t>
      </w:r>
      <w:r w:rsidR="008F4B9E">
        <w:t>favor the</w:t>
      </w:r>
      <w:r>
        <w:t xml:space="preserve"> motion was carried, meeting adjourned </w:t>
      </w:r>
      <w:r w:rsidR="009330B0">
        <w:t>10:08</w:t>
      </w:r>
      <w:r w:rsidR="002D482B">
        <w:t xml:space="preserve"> AM</w:t>
      </w:r>
    </w:p>
    <w:p w14:paraId="608CC5DD" w14:textId="138F9E55" w:rsidR="00260A21" w:rsidRDefault="00260A21" w:rsidP="003B6853"/>
    <w:p w14:paraId="07B9DDB4" w14:textId="6EEF2D3E" w:rsidR="00260A21" w:rsidRPr="007F0C25" w:rsidRDefault="00260A21" w:rsidP="003B6853"/>
    <w:p w14:paraId="34FD2306" w14:textId="640A75BE" w:rsidR="003B6853" w:rsidRPr="003B6853" w:rsidRDefault="003B6853" w:rsidP="003B6853">
      <w:pPr>
        <w:rPr>
          <w:b/>
          <w:bCs/>
        </w:rPr>
      </w:pPr>
      <w:r>
        <w:rPr>
          <w:b/>
          <w:bCs/>
        </w:rPr>
        <w:t xml:space="preserve"> </w:t>
      </w:r>
    </w:p>
    <w:p w14:paraId="1D708850" w14:textId="38B4F685" w:rsidR="005C1935" w:rsidRPr="005C1935" w:rsidRDefault="005C1935" w:rsidP="00AB3BAE">
      <w:pPr>
        <w:rPr>
          <w:b/>
          <w:bCs/>
        </w:rPr>
      </w:pPr>
    </w:p>
    <w:p w14:paraId="349D7A79" w14:textId="77777777" w:rsidR="008A67BE" w:rsidRPr="008A67BE" w:rsidRDefault="008A67BE" w:rsidP="00AB3BAE"/>
    <w:p w14:paraId="224BD1A5" w14:textId="77777777" w:rsidR="004E3261" w:rsidRPr="00AB3BAE" w:rsidRDefault="004E3261" w:rsidP="00AB3BAE"/>
    <w:p w14:paraId="1D937C60" w14:textId="77777777" w:rsidR="009B2F5A" w:rsidRPr="009B2F5A" w:rsidRDefault="009B2F5A" w:rsidP="009B2F5A"/>
    <w:p w14:paraId="31A64730" w14:textId="77777777" w:rsidR="009B2F5A" w:rsidRDefault="009B2F5A" w:rsidP="009B2F5A"/>
    <w:sectPr w:rsidR="009B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1653"/>
    <w:multiLevelType w:val="hybridMultilevel"/>
    <w:tmpl w:val="747664FE"/>
    <w:lvl w:ilvl="0" w:tplc="AE22D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B4FC9"/>
    <w:multiLevelType w:val="hybridMultilevel"/>
    <w:tmpl w:val="0FC6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460122">
    <w:abstractNumId w:val="0"/>
  </w:num>
  <w:num w:numId="2" w16cid:durableId="35503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A"/>
    <w:rsid w:val="0004721B"/>
    <w:rsid w:val="00071885"/>
    <w:rsid w:val="00072A8F"/>
    <w:rsid w:val="00093E39"/>
    <w:rsid w:val="000B27F0"/>
    <w:rsid w:val="00103538"/>
    <w:rsid w:val="001538A3"/>
    <w:rsid w:val="00187339"/>
    <w:rsid w:val="001C1B06"/>
    <w:rsid w:val="0020243C"/>
    <w:rsid w:val="00203161"/>
    <w:rsid w:val="002508BE"/>
    <w:rsid w:val="0025107A"/>
    <w:rsid w:val="00260A21"/>
    <w:rsid w:val="00280E48"/>
    <w:rsid w:val="002A1106"/>
    <w:rsid w:val="002C1488"/>
    <w:rsid w:val="002C470A"/>
    <w:rsid w:val="002D2C69"/>
    <w:rsid w:val="002D482B"/>
    <w:rsid w:val="002D760A"/>
    <w:rsid w:val="003007C0"/>
    <w:rsid w:val="00312363"/>
    <w:rsid w:val="00314FE2"/>
    <w:rsid w:val="00327884"/>
    <w:rsid w:val="003458A3"/>
    <w:rsid w:val="00361346"/>
    <w:rsid w:val="003B6853"/>
    <w:rsid w:val="003C144A"/>
    <w:rsid w:val="003D17A0"/>
    <w:rsid w:val="0040668A"/>
    <w:rsid w:val="00453FE4"/>
    <w:rsid w:val="004C5057"/>
    <w:rsid w:val="004E2C26"/>
    <w:rsid w:val="004E3261"/>
    <w:rsid w:val="005163F6"/>
    <w:rsid w:val="00516F4E"/>
    <w:rsid w:val="00523075"/>
    <w:rsid w:val="00527A42"/>
    <w:rsid w:val="00575827"/>
    <w:rsid w:val="00594C33"/>
    <w:rsid w:val="005C1935"/>
    <w:rsid w:val="00675B57"/>
    <w:rsid w:val="00687F92"/>
    <w:rsid w:val="00696FBF"/>
    <w:rsid w:val="006D366E"/>
    <w:rsid w:val="00771732"/>
    <w:rsid w:val="00774BDA"/>
    <w:rsid w:val="007C4CEE"/>
    <w:rsid w:val="007C6253"/>
    <w:rsid w:val="007F0C25"/>
    <w:rsid w:val="00800C6F"/>
    <w:rsid w:val="008077F0"/>
    <w:rsid w:val="00807FBE"/>
    <w:rsid w:val="008173CA"/>
    <w:rsid w:val="0084279C"/>
    <w:rsid w:val="00850202"/>
    <w:rsid w:val="00893244"/>
    <w:rsid w:val="008A67BE"/>
    <w:rsid w:val="008C1B56"/>
    <w:rsid w:val="008F4B9E"/>
    <w:rsid w:val="009330B0"/>
    <w:rsid w:val="00942BDE"/>
    <w:rsid w:val="009529F9"/>
    <w:rsid w:val="009551A0"/>
    <w:rsid w:val="00965864"/>
    <w:rsid w:val="0099330F"/>
    <w:rsid w:val="009A11B3"/>
    <w:rsid w:val="009B2F5A"/>
    <w:rsid w:val="00A258C1"/>
    <w:rsid w:val="00A40D16"/>
    <w:rsid w:val="00A41423"/>
    <w:rsid w:val="00A87757"/>
    <w:rsid w:val="00AA6C74"/>
    <w:rsid w:val="00AB3BAE"/>
    <w:rsid w:val="00AC6EA2"/>
    <w:rsid w:val="00AD0B2C"/>
    <w:rsid w:val="00AD1A95"/>
    <w:rsid w:val="00B35EA9"/>
    <w:rsid w:val="00B63F20"/>
    <w:rsid w:val="00BA6CF3"/>
    <w:rsid w:val="00BF6ABF"/>
    <w:rsid w:val="00C301B1"/>
    <w:rsid w:val="00C53596"/>
    <w:rsid w:val="00CA42D4"/>
    <w:rsid w:val="00CB3087"/>
    <w:rsid w:val="00D1158C"/>
    <w:rsid w:val="00D1292B"/>
    <w:rsid w:val="00D30C26"/>
    <w:rsid w:val="00D43B45"/>
    <w:rsid w:val="00D53391"/>
    <w:rsid w:val="00D65FA4"/>
    <w:rsid w:val="00DA09C7"/>
    <w:rsid w:val="00DD73FF"/>
    <w:rsid w:val="00DE6965"/>
    <w:rsid w:val="00E02FB4"/>
    <w:rsid w:val="00E26AA4"/>
    <w:rsid w:val="00E338F6"/>
    <w:rsid w:val="00E60E00"/>
    <w:rsid w:val="00E62D5D"/>
    <w:rsid w:val="00E83044"/>
    <w:rsid w:val="00E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218"/>
  <w15:chartTrackingRefBased/>
  <w15:docId w15:val="{6ED99895-10D7-49B9-A0EE-61D311D7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5A"/>
    <w:pPr>
      <w:ind w:left="720"/>
      <w:contextualSpacing/>
    </w:pPr>
  </w:style>
  <w:style w:type="character" w:styleId="Hyperlink">
    <w:name w:val="Hyperlink"/>
    <w:basedOn w:val="DefaultParagraphFont"/>
    <w:uiPriority w:val="99"/>
    <w:unhideWhenUsed/>
    <w:rsid w:val="007F0C25"/>
    <w:rPr>
      <w:color w:val="0563C1" w:themeColor="hyperlink"/>
      <w:u w:val="single"/>
    </w:rPr>
  </w:style>
  <w:style w:type="character" w:styleId="UnresolvedMention">
    <w:name w:val="Unresolved Mention"/>
    <w:basedOn w:val="DefaultParagraphFont"/>
    <w:uiPriority w:val="99"/>
    <w:semiHidden/>
    <w:unhideWhenUsed/>
    <w:rsid w:val="007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2</cp:revision>
  <cp:lastPrinted>2022-10-11T03:03:00Z</cp:lastPrinted>
  <dcterms:created xsi:type="dcterms:W3CDTF">2022-11-26T05:11:00Z</dcterms:created>
  <dcterms:modified xsi:type="dcterms:W3CDTF">2022-11-26T05:11:00Z</dcterms:modified>
</cp:coreProperties>
</file>